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58A20ADC" w:rsidR="003A2D6B" w:rsidRDefault="00C47286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02A1C">
        <w:rPr>
          <w:b w:val="0"/>
          <w:sz w:val="22"/>
          <w:szCs w:val="22"/>
        </w:rPr>
        <w:t>8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</w:t>
      </w:r>
      <w:r w:rsidR="00DD5402" w:rsidRPr="00DD5402">
        <w:rPr>
          <w:b w:val="0"/>
          <w:sz w:val="22"/>
          <w:szCs w:val="22"/>
        </w:rPr>
        <w:t>от «___» _________ 2023 № 107-</w:t>
      </w:r>
      <w:r w:rsidR="00250538">
        <w:rPr>
          <w:b w:val="0"/>
          <w:sz w:val="22"/>
          <w:szCs w:val="22"/>
        </w:rPr>
        <w:t>54</w:t>
      </w:r>
      <w:r w:rsidR="00DD5402" w:rsidRPr="00DD5402">
        <w:rPr>
          <w:b w:val="0"/>
          <w:sz w:val="22"/>
          <w:szCs w:val="22"/>
        </w:rPr>
        <w:t>/23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C" w14:textId="09B7546D" w:rsidR="00C636A2" w:rsidRPr="00E23839" w:rsidRDefault="00C636A2" w:rsidP="00F06306">
      <w:pPr>
        <w:suppressAutoHyphens/>
        <w:jc w:val="right"/>
        <w:rPr>
          <w:spacing w:val="-3"/>
          <w:sz w:val="22"/>
          <w:szCs w:val="22"/>
        </w:rPr>
      </w:pPr>
      <w:r w:rsidRPr="00E23839">
        <w:rPr>
          <w:sz w:val="22"/>
          <w:szCs w:val="22"/>
        </w:rPr>
        <w:t xml:space="preserve"> «</w:t>
      </w:r>
      <w:r w:rsidR="00DD5402">
        <w:rPr>
          <w:sz w:val="22"/>
          <w:szCs w:val="22"/>
        </w:rPr>
        <w:t>___</w:t>
      </w:r>
      <w:r w:rsidRPr="00E23839">
        <w:rPr>
          <w:sz w:val="22"/>
          <w:szCs w:val="22"/>
        </w:rPr>
        <w:t>»</w:t>
      </w:r>
      <w:r w:rsidR="00E23839" w:rsidRPr="00E23839">
        <w:rPr>
          <w:sz w:val="22"/>
          <w:szCs w:val="22"/>
        </w:rPr>
        <w:t xml:space="preserve"> </w:t>
      </w:r>
      <w:r w:rsidR="00DD5402">
        <w:rPr>
          <w:sz w:val="22"/>
          <w:szCs w:val="22"/>
        </w:rPr>
        <w:t>__________</w:t>
      </w:r>
      <w:r w:rsidR="00E23839" w:rsidRPr="00E23839">
        <w:rPr>
          <w:sz w:val="22"/>
          <w:szCs w:val="22"/>
        </w:rPr>
        <w:t xml:space="preserve"> </w:t>
      </w:r>
      <w:r w:rsidRPr="00E23839">
        <w:rPr>
          <w:sz w:val="22"/>
          <w:szCs w:val="22"/>
        </w:rPr>
        <w:t>20</w:t>
      </w:r>
      <w:r w:rsidR="003A2D6B" w:rsidRPr="00E23839">
        <w:rPr>
          <w:sz w:val="22"/>
          <w:szCs w:val="22"/>
        </w:rPr>
        <w:t>2</w:t>
      </w:r>
      <w:r w:rsidR="001F018A">
        <w:rPr>
          <w:sz w:val="22"/>
          <w:szCs w:val="22"/>
        </w:rPr>
        <w:t>3</w:t>
      </w:r>
      <w:r w:rsidRPr="00E23839">
        <w:rPr>
          <w:sz w:val="22"/>
          <w:szCs w:val="22"/>
        </w:rPr>
        <w:t xml:space="preserve"> г.</w:t>
      </w:r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45057CE" w14:textId="5C30961D" w:rsidR="00C54A68" w:rsidRDefault="00C54A68" w:rsidP="00C54A6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DD5402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E34956">
        <w:rPr>
          <w:sz w:val="22"/>
          <w:szCs w:val="22"/>
        </w:rPr>
        <w:t>3</w:t>
      </w:r>
      <w:r w:rsidR="00DD5402">
        <w:rPr>
          <w:sz w:val="22"/>
          <w:szCs w:val="22"/>
        </w:rPr>
        <w:t xml:space="preserve"> № </w:t>
      </w:r>
      <w:r w:rsidR="00E34956">
        <w:rPr>
          <w:sz w:val="22"/>
          <w:szCs w:val="22"/>
        </w:rPr>
        <w:t>115</w:t>
      </w:r>
      <w:r>
        <w:rPr>
          <w:sz w:val="22"/>
          <w:szCs w:val="22"/>
        </w:rPr>
        <w:t xml:space="preserve">, с одной стороны, и </w:t>
      </w:r>
    </w:p>
    <w:p w14:paraId="394537BA" w14:textId="19A669BC" w:rsidR="00C54A68" w:rsidRPr="00E34956" w:rsidRDefault="00EE31A2" w:rsidP="00C54A68">
      <w:pPr>
        <w:suppressAutoHyphens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E34956" w:rsidRPr="00E34956">
        <w:rPr>
          <w:sz w:val="22"/>
          <w:szCs w:val="22"/>
        </w:rPr>
        <w:t xml:space="preserve">, именуемое в дальнейшем </w:t>
      </w:r>
      <w:r w:rsidR="00E34956" w:rsidRPr="00E34956">
        <w:rPr>
          <w:b/>
          <w:sz w:val="22"/>
          <w:szCs w:val="22"/>
        </w:rPr>
        <w:t>«Подрядчик»</w:t>
      </w:r>
      <w:r w:rsidR="00E34956" w:rsidRPr="00E3495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</w:t>
      </w:r>
      <w:r w:rsidR="00E34956" w:rsidRPr="00E3495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</w:t>
      </w:r>
      <w:r w:rsidR="00C54A68" w:rsidRPr="00E34956">
        <w:rPr>
          <w:sz w:val="22"/>
          <w:szCs w:val="22"/>
        </w:rPr>
        <w:t>, с другой стороны,</w:t>
      </w:r>
    </w:p>
    <w:p w14:paraId="49C42260" w14:textId="674DA114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 w:rsidRPr="00E34956">
        <w:rPr>
          <w:spacing w:val="4"/>
          <w:sz w:val="22"/>
          <w:szCs w:val="22"/>
        </w:rPr>
        <w:t>заключили настоящее соглашение (далее – «</w:t>
      </w:r>
      <w:r w:rsidRPr="00E34956">
        <w:rPr>
          <w:b/>
          <w:spacing w:val="4"/>
          <w:sz w:val="22"/>
          <w:szCs w:val="22"/>
        </w:rPr>
        <w:t>Соглашение</w:t>
      </w:r>
      <w:r w:rsidRPr="00E34956">
        <w:rPr>
          <w:spacing w:val="4"/>
          <w:sz w:val="22"/>
          <w:szCs w:val="22"/>
        </w:rPr>
        <w:t xml:space="preserve">») к Договору подряда на реконструкцию </w:t>
      </w:r>
      <w:r w:rsidR="00924937" w:rsidRPr="00E34956">
        <w:rPr>
          <w:sz w:val="22"/>
          <w:szCs w:val="22"/>
        </w:rPr>
        <w:t>от «___» _________ 2023 № 107-</w:t>
      </w:r>
      <w:r w:rsidR="00250538">
        <w:rPr>
          <w:sz w:val="22"/>
          <w:szCs w:val="22"/>
        </w:rPr>
        <w:t>54</w:t>
      </w:r>
      <w:bookmarkStart w:id="6" w:name="_GoBack"/>
      <w:bookmarkEnd w:id="6"/>
      <w:r w:rsidR="00924937" w:rsidRPr="00E34956">
        <w:rPr>
          <w:sz w:val="22"/>
          <w:szCs w:val="22"/>
        </w:rPr>
        <w:t>/23</w:t>
      </w:r>
      <w:r w:rsidRPr="00E34956">
        <w:rPr>
          <w:spacing w:val="4"/>
          <w:sz w:val="22"/>
          <w:szCs w:val="22"/>
        </w:rPr>
        <w:t xml:space="preserve"> (далее</w:t>
      </w:r>
      <w:r>
        <w:rPr>
          <w:spacing w:val="4"/>
          <w:sz w:val="22"/>
          <w:szCs w:val="22"/>
        </w:rPr>
        <w:t xml:space="preserve">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374CE94D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302A1C">
        <w:rPr>
          <w:b w:val="0"/>
          <w:i w:val="0"/>
          <w:color w:val="auto"/>
        </w:rPr>
        <w:t>10.1-10.2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lastRenderedPageBreak/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486545B8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02A1C">
        <w:rPr>
          <w:b w:val="0"/>
          <w:i w:val="0"/>
          <w:color w:val="auto"/>
        </w:rPr>
        <w:t>7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2673B71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9A8EA0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F06306">
      <w:pPr>
        <w:tabs>
          <w:tab w:val="left" w:pos="1080"/>
        </w:tabs>
        <w:ind w:firstLine="709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457A98A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4ABD693A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F06306">
      <w:pPr>
        <w:tabs>
          <w:tab w:val="left" w:pos="851"/>
        </w:tabs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55F9DCD6" w:rsidR="00E23839" w:rsidRPr="004105D1" w:rsidRDefault="00E23839" w:rsidP="00E349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3586DB1" w14:textId="77777777" w:rsidR="00924937" w:rsidRPr="00924937" w:rsidRDefault="00924937" w:rsidP="00924937">
            <w:pPr>
              <w:rPr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2750DAB" w14:textId="77777777" w:rsidR="00924937" w:rsidRPr="00924937" w:rsidRDefault="00924937" w:rsidP="00924937">
            <w:pPr>
              <w:rPr>
                <w:sz w:val="22"/>
                <w:szCs w:val="22"/>
              </w:rPr>
            </w:pPr>
          </w:p>
          <w:p w14:paraId="49C422A6" w14:textId="6F9A4850" w:rsidR="00E23839" w:rsidRPr="004105D1" w:rsidRDefault="00924937" w:rsidP="00924937">
            <w:pPr>
              <w:jc w:val="both"/>
              <w:rPr>
                <w:b/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2C592C">
      <w:footerReference w:type="default" r:id="rId12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796C9D4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50538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A39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538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A1C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482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6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4937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4C4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5402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4956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1A2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14890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2023-06-22T01:29:00Z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